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3C3ABB" w:rsidRDefault="009B3B13" w:rsidP="009B3B13">
            <w:pPr>
              <w:widowControl w:val="0"/>
              <w:rPr>
                <w:sz w:val="28"/>
                <w:szCs w:val="28"/>
              </w:rPr>
            </w:pPr>
            <w:r w:rsidRPr="003C3ABB">
              <w:rPr>
                <w:color w:val="000000" w:themeColor="text1"/>
                <w:sz w:val="28"/>
                <w:szCs w:val="28"/>
              </w:rPr>
              <w:t>23</w:t>
            </w:r>
            <w:r w:rsidR="00825113" w:rsidRPr="003C3ABB">
              <w:rPr>
                <w:color w:val="FF0000"/>
                <w:sz w:val="28"/>
                <w:szCs w:val="28"/>
              </w:rPr>
              <w:t xml:space="preserve"> </w:t>
            </w:r>
            <w:r w:rsidR="008F6B46" w:rsidRPr="003C3ABB">
              <w:rPr>
                <w:sz w:val="28"/>
                <w:szCs w:val="28"/>
              </w:rPr>
              <w:t>июля</w:t>
            </w:r>
            <w:r w:rsidR="00695036" w:rsidRPr="003C3ABB">
              <w:rPr>
                <w:sz w:val="28"/>
                <w:szCs w:val="28"/>
              </w:rPr>
              <w:t xml:space="preserve"> 2024</w:t>
            </w:r>
            <w:r w:rsidR="0046137D" w:rsidRPr="003C3A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3C3ABB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3C3ABB" w:rsidRDefault="00F954C5" w:rsidP="00F954C5">
            <w:pPr>
              <w:widowControl w:val="0"/>
              <w:rPr>
                <w:color w:val="FF0000"/>
                <w:sz w:val="28"/>
                <w:szCs w:val="28"/>
              </w:rPr>
            </w:pPr>
            <w:r w:rsidRPr="003C3ABB">
              <w:rPr>
                <w:sz w:val="28"/>
                <w:szCs w:val="28"/>
              </w:rPr>
              <w:t xml:space="preserve">                 </w:t>
            </w:r>
            <w:r w:rsidR="0046137D" w:rsidRPr="003C3ABB">
              <w:rPr>
                <w:sz w:val="28"/>
                <w:szCs w:val="28"/>
              </w:rPr>
              <w:t>№</w:t>
            </w:r>
            <w:r w:rsidR="00F5044F">
              <w:rPr>
                <w:sz w:val="28"/>
                <w:szCs w:val="28"/>
              </w:rPr>
              <w:t xml:space="preserve"> 83</w:t>
            </w:r>
            <w:bookmarkStart w:id="0" w:name="_GoBack"/>
            <w:bookmarkEnd w:id="0"/>
            <w:r w:rsidR="004734C5">
              <w:rPr>
                <w:sz w:val="28"/>
                <w:szCs w:val="28"/>
              </w:rPr>
              <w:t>/454-5</w:t>
            </w:r>
            <w:r w:rsidR="0046137D" w:rsidRPr="003C3ABB">
              <w:rPr>
                <w:sz w:val="28"/>
                <w:szCs w:val="28"/>
              </w:rPr>
              <w:t xml:space="preserve"> 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EE3C76" w:rsidRDefault="000D5297" w:rsidP="000D5297">
      <w:pPr>
        <w:jc w:val="both"/>
        <w:rPr>
          <w:b/>
          <w:i/>
          <w:color w:val="000000" w:themeColor="text1"/>
          <w:sz w:val="22"/>
          <w:szCs w:val="22"/>
        </w:rPr>
      </w:pPr>
      <w:r w:rsidRPr="000D5297">
        <w:rPr>
          <w:b/>
          <w:i/>
          <w:color w:val="000000" w:themeColor="text1"/>
          <w:sz w:val="22"/>
          <w:szCs w:val="22"/>
        </w:rPr>
        <w:t xml:space="preserve">О признании кандидата в депутаты Челябинской городской Думы первого созыва </w:t>
      </w:r>
      <w:r w:rsidR="003C3ABB">
        <w:rPr>
          <w:b/>
          <w:i/>
          <w:color w:val="000000" w:themeColor="text1"/>
          <w:sz w:val="22"/>
          <w:szCs w:val="22"/>
        </w:rPr>
        <w:br/>
      </w:r>
      <w:r w:rsidRPr="000D5297">
        <w:rPr>
          <w:b/>
          <w:i/>
          <w:color w:val="000000" w:themeColor="text1"/>
          <w:sz w:val="22"/>
          <w:szCs w:val="22"/>
        </w:rPr>
        <w:t xml:space="preserve">по Челябинскому одномандатному избирательному округу № </w:t>
      </w:r>
      <w:r w:rsidR="00160F29">
        <w:rPr>
          <w:b/>
          <w:i/>
          <w:color w:val="000000" w:themeColor="text1"/>
          <w:sz w:val="22"/>
          <w:szCs w:val="22"/>
        </w:rPr>
        <w:t>9</w:t>
      </w:r>
      <w:r w:rsidRPr="000D5297">
        <w:rPr>
          <w:b/>
          <w:i/>
          <w:color w:val="000000" w:themeColor="text1"/>
          <w:sz w:val="22"/>
          <w:szCs w:val="22"/>
        </w:rPr>
        <w:t xml:space="preserve"> </w:t>
      </w:r>
      <w:r w:rsidR="00160F29">
        <w:rPr>
          <w:b/>
          <w:i/>
          <w:color w:val="000000" w:themeColor="text1"/>
          <w:sz w:val="22"/>
          <w:szCs w:val="22"/>
        </w:rPr>
        <w:t>Коркина Антона Александровича</w:t>
      </w:r>
      <w:r w:rsidRPr="000D5297">
        <w:rPr>
          <w:b/>
          <w:i/>
          <w:color w:val="000000" w:themeColor="text1"/>
          <w:sz w:val="22"/>
          <w:szCs w:val="22"/>
        </w:rPr>
        <w:t>, выдвинутого Челяб</w:t>
      </w:r>
      <w:r>
        <w:rPr>
          <w:b/>
          <w:i/>
          <w:color w:val="000000" w:themeColor="text1"/>
          <w:sz w:val="22"/>
          <w:szCs w:val="22"/>
        </w:rPr>
        <w:t>инским региональным отделением П</w:t>
      </w:r>
      <w:r w:rsidR="00160F29">
        <w:rPr>
          <w:b/>
          <w:i/>
          <w:color w:val="000000" w:themeColor="text1"/>
          <w:sz w:val="22"/>
          <w:szCs w:val="22"/>
        </w:rPr>
        <w:t>олитическая</w:t>
      </w:r>
      <w:r w:rsidRPr="000D5297">
        <w:rPr>
          <w:b/>
          <w:i/>
          <w:color w:val="000000" w:themeColor="text1"/>
          <w:sz w:val="22"/>
          <w:szCs w:val="22"/>
        </w:rPr>
        <w:t xml:space="preserve"> </w:t>
      </w:r>
      <w:r w:rsidR="00160F29" w:rsidRPr="000D5297">
        <w:rPr>
          <w:b/>
          <w:i/>
          <w:color w:val="000000" w:themeColor="text1"/>
          <w:sz w:val="22"/>
          <w:szCs w:val="22"/>
        </w:rPr>
        <w:t>парти</w:t>
      </w:r>
      <w:r w:rsidR="00160F29">
        <w:rPr>
          <w:b/>
          <w:i/>
          <w:color w:val="000000" w:themeColor="text1"/>
          <w:sz w:val="22"/>
          <w:szCs w:val="22"/>
        </w:rPr>
        <w:t>я</w:t>
      </w:r>
      <w:r w:rsidR="00160F29" w:rsidRPr="000D5297">
        <w:rPr>
          <w:b/>
          <w:i/>
          <w:color w:val="000000" w:themeColor="text1"/>
          <w:sz w:val="22"/>
          <w:szCs w:val="22"/>
        </w:rPr>
        <w:t xml:space="preserve"> </w:t>
      </w:r>
      <w:r w:rsidR="00160F29">
        <w:rPr>
          <w:b/>
          <w:i/>
          <w:color w:val="000000" w:themeColor="text1"/>
          <w:sz w:val="22"/>
          <w:szCs w:val="22"/>
        </w:rPr>
        <w:t>ЛДПР – Либерально-демократическая партия России</w:t>
      </w:r>
      <w:r w:rsidRPr="000D5297">
        <w:rPr>
          <w:b/>
          <w:i/>
          <w:color w:val="000000" w:themeColor="text1"/>
          <w:sz w:val="22"/>
          <w:szCs w:val="22"/>
        </w:rPr>
        <w:t>, утратившим статус кандидата</w:t>
      </w:r>
    </w:p>
    <w:p w:rsidR="000D5297" w:rsidRDefault="000D5297" w:rsidP="000D5297">
      <w:pPr>
        <w:jc w:val="both"/>
        <w:rPr>
          <w:sz w:val="28"/>
          <w:szCs w:val="28"/>
        </w:rPr>
      </w:pPr>
    </w:p>
    <w:p w:rsidR="000D5297" w:rsidRDefault="000D5297" w:rsidP="000D5297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D5297">
        <w:rPr>
          <w:sz w:val="28"/>
          <w:szCs w:val="28"/>
        </w:rPr>
        <w:t xml:space="preserve">В связи с непредставлением кандидатом </w:t>
      </w:r>
      <w:r w:rsidR="00160F29">
        <w:rPr>
          <w:sz w:val="28"/>
          <w:szCs w:val="28"/>
        </w:rPr>
        <w:t>Коркиным Антоном Александровичем</w:t>
      </w:r>
      <w:r>
        <w:rPr>
          <w:color w:val="000000" w:themeColor="text1"/>
          <w:sz w:val="28"/>
          <w:szCs w:val="28"/>
        </w:rPr>
        <w:t xml:space="preserve"> </w:t>
      </w:r>
      <w:r w:rsidRPr="000D5297">
        <w:rPr>
          <w:color w:val="000000" w:themeColor="text1"/>
          <w:sz w:val="28"/>
          <w:szCs w:val="28"/>
        </w:rPr>
        <w:t xml:space="preserve">в установленный частью 2 статьи 23 Закона Челябинской области от 29 июня 2006 года № 36-ЗО «О муниципальных выборах </w:t>
      </w:r>
      <w:r w:rsidR="00160F29">
        <w:rPr>
          <w:color w:val="000000" w:themeColor="text1"/>
          <w:sz w:val="28"/>
          <w:szCs w:val="28"/>
        </w:rPr>
        <w:br/>
      </w:r>
      <w:r w:rsidRPr="000D5297">
        <w:rPr>
          <w:color w:val="000000" w:themeColor="text1"/>
          <w:sz w:val="28"/>
          <w:szCs w:val="28"/>
        </w:rPr>
        <w:t xml:space="preserve">в Челябинской области» (далее – Закон Челябинской области) срок документов, необходимых в соответствии с Законом Челябинской области для регистрации кандидата, руководствуясь пунктом 5 статьи 41 Федерального закона от 12 июня 2002 года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>
        <w:rPr>
          <w:color w:val="000000" w:themeColor="text1"/>
          <w:sz w:val="28"/>
          <w:szCs w:val="28"/>
        </w:rPr>
        <w:t xml:space="preserve">Курчатовского </w:t>
      </w:r>
      <w:r w:rsidRPr="000D5297">
        <w:rPr>
          <w:color w:val="000000" w:themeColor="text1"/>
          <w:sz w:val="28"/>
          <w:szCs w:val="28"/>
        </w:rPr>
        <w:t xml:space="preserve">района города Челябинска, на которую постановлением избирательной комиссии Челябинской области от 14 июня 2024 года № 76/1031-7 возложены полномочия окружной избирательной комиссии Челябинского одномандатного избирательного округа № </w:t>
      </w:r>
      <w:r w:rsidR="00160F29">
        <w:rPr>
          <w:color w:val="000000" w:themeColor="text1"/>
          <w:sz w:val="28"/>
          <w:szCs w:val="28"/>
        </w:rPr>
        <w:t>9</w:t>
      </w:r>
      <w:r w:rsidRPr="000D5297">
        <w:rPr>
          <w:color w:val="000000" w:themeColor="text1"/>
          <w:sz w:val="28"/>
          <w:szCs w:val="28"/>
        </w:rPr>
        <w:t xml:space="preserve"> по выборам депутатов Челябинской городской Думы первого созыва, РЕШИЛА: </w:t>
      </w:r>
    </w:p>
    <w:p w:rsidR="00EE3C76" w:rsidRPr="000D5297" w:rsidRDefault="00EE3C76" w:rsidP="00160F29">
      <w:pPr>
        <w:pStyle w:val="ad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D5297">
        <w:rPr>
          <w:color w:val="000000" w:themeColor="text1"/>
          <w:sz w:val="28"/>
          <w:szCs w:val="28"/>
        </w:rPr>
        <w:t xml:space="preserve">Признать кандидата в депутаты </w:t>
      </w:r>
      <w:r w:rsidR="00312519" w:rsidRPr="000D5297">
        <w:rPr>
          <w:color w:val="000000" w:themeColor="text1"/>
          <w:sz w:val="28"/>
          <w:szCs w:val="28"/>
        </w:rPr>
        <w:t xml:space="preserve">Челябинской городской Думы первого созыва по Челябинскому одномандатному избирательному округу </w:t>
      </w:r>
      <w:r w:rsidR="004734C5">
        <w:rPr>
          <w:color w:val="000000" w:themeColor="text1"/>
          <w:sz w:val="28"/>
          <w:szCs w:val="28"/>
        </w:rPr>
        <w:br/>
      </w:r>
      <w:r w:rsidR="00312519" w:rsidRPr="000D5297">
        <w:rPr>
          <w:color w:val="000000" w:themeColor="text1"/>
          <w:sz w:val="28"/>
          <w:szCs w:val="28"/>
        </w:rPr>
        <w:t>№</w:t>
      </w:r>
      <w:r w:rsidR="00833FCE" w:rsidRPr="000D5297">
        <w:rPr>
          <w:color w:val="000000" w:themeColor="text1"/>
          <w:sz w:val="28"/>
          <w:szCs w:val="28"/>
        </w:rPr>
        <w:t xml:space="preserve"> </w:t>
      </w:r>
      <w:r w:rsidR="00160F29">
        <w:rPr>
          <w:color w:val="000000" w:themeColor="text1"/>
          <w:sz w:val="28"/>
          <w:szCs w:val="28"/>
        </w:rPr>
        <w:t>9</w:t>
      </w:r>
      <w:r w:rsidR="00312519" w:rsidRPr="000D5297">
        <w:rPr>
          <w:color w:val="000000" w:themeColor="text1"/>
          <w:sz w:val="28"/>
          <w:szCs w:val="28"/>
        </w:rPr>
        <w:t xml:space="preserve"> </w:t>
      </w:r>
      <w:r w:rsidR="00160F29">
        <w:rPr>
          <w:color w:val="000000" w:themeColor="text1"/>
          <w:sz w:val="28"/>
          <w:szCs w:val="28"/>
        </w:rPr>
        <w:t>Коркина Антона Александровича,</w:t>
      </w:r>
      <w:r w:rsidR="003C3ABB">
        <w:rPr>
          <w:color w:val="000000" w:themeColor="text1"/>
          <w:sz w:val="28"/>
          <w:szCs w:val="28"/>
        </w:rPr>
        <w:t xml:space="preserve"> 2</w:t>
      </w:r>
      <w:r w:rsidR="00160F29">
        <w:rPr>
          <w:color w:val="000000" w:themeColor="text1"/>
          <w:sz w:val="28"/>
          <w:szCs w:val="28"/>
        </w:rPr>
        <w:t>5</w:t>
      </w:r>
      <w:r w:rsidR="003C3ABB">
        <w:rPr>
          <w:color w:val="000000" w:themeColor="text1"/>
          <w:sz w:val="28"/>
          <w:szCs w:val="28"/>
        </w:rPr>
        <w:t>.04.198</w:t>
      </w:r>
      <w:r w:rsidR="00160F29">
        <w:rPr>
          <w:color w:val="000000" w:themeColor="text1"/>
          <w:sz w:val="28"/>
          <w:szCs w:val="28"/>
        </w:rPr>
        <w:t>5</w:t>
      </w:r>
      <w:r w:rsidR="003C3ABB">
        <w:rPr>
          <w:color w:val="000000" w:themeColor="text1"/>
          <w:sz w:val="28"/>
          <w:szCs w:val="28"/>
        </w:rPr>
        <w:t xml:space="preserve"> года рождения,</w:t>
      </w:r>
      <w:r w:rsidRPr="000D5297">
        <w:rPr>
          <w:color w:val="000000" w:themeColor="text1"/>
          <w:sz w:val="28"/>
          <w:szCs w:val="28"/>
        </w:rPr>
        <w:t xml:space="preserve"> </w:t>
      </w:r>
      <w:r w:rsidR="009B3B13" w:rsidRPr="000D5297">
        <w:rPr>
          <w:color w:val="000000" w:themeColor="text1"/>
          <w:sz w:val="28"/>
          <w:szCs w:val="28"/>
        </w:rPr>
        <w:t>выдвинутого</w:t>
      </w:r>
      <w:r w:rsidR="00312519" w:rsidRPr="000D5297">
        <w:rPr>
          <w:color w:val="000000" w:themeColor="text1"/>
          <w:sz w:val="28"/>
          <w:szCs w:val="28"/>
        </w:rPr>
        <w:t xml:space="preserve"> </w:t>
      </w:r>
      <w:r w:rsidR="00160F29" w:rsidRPr="00160F29">
        <w:rPr>
          <w:color w:val="000000" w:themeColor="text1"/>
          <w:sz w:val="28"/>
          <w:szCs w:val="28"/>
        </w:rPr>
        <w:t>Челябинским региональным отделением Политическая партия ЛДПР – Либерально-демократическая партия России</w:t>
      </w:r>
      <w:r w:rsidRPr="000D5297">
        <w:rPr>
          <w:sz w:val="28"/>
          <w:szCs w:val="28"/>
        </w:rPr>
        <w:t xml:space="preserve">, </w:t>
      </w:r>
      <w:r w:rsidRPr="000D5297">
        <w:rPr>
          <w:color w:val="333333"/>
          <w:sz w:val="28"/>
          <w:szCs w:val="28"/>
        </w:rPr>
        <w:t>утратившим статус кандидата.</w:t>
      </w:r>
    </w:p>
    <w:p w:rsidR="00EE3C76" w:rsidRPr="008F3F1E" w:rsidRDefault="00EE3C76" w:rsidP="00EE3C76">
      <w:pPr>
        <w:widowControl w:val="0"/>
        <w:numPr>
          <w:ilvl w:val="0"/>
          <w:numId w:val="2"/>
        </w:numPr>
        <w:tabs>
          <w:tab w:val="left" w:pos="720"/>
        </w:tabs>
        <w:spacing w:after="160" w:line="360" w:lineRule="auto"/>
        <w:ind w:left="0" w:firstLine="709"/>
        <w:jc w:val="both"/>
        <w:rPr>
          <w:sz w:val="28"/>
          <w:szCs w:val="28"/>
        </w:rPr>
      </w:pPr>
      <w:r w:rsidRPr="008F3F1E">
        <w:rPr>
          <w:sz w:val="28"/>
          <w:szCs w:val="28"/>
        </w:rPr>
        <w:lastRenderedPageBreak/>
        <w:t xml:space="preserve">Направить копию настоящего решения </w:t>
      </w:r>
      <w:r w:rsidR="00160F29">
        <w:rPr>
          <w:color w:val="000000" w:themeColor="text1"/>
          <w:sz w:val="28"/>
          <w:szCs w:val="28"/>
        </w:rPr>
        <w:t>Коркину Антону Александровичу</w:t>
      </w:r>
      <w:r>
        <w:rPr>
          <w:color w:val="000000" w:themeColor="text1"/>
          <w:sz w:val="28"/>
          <w:szCs w:val="28"/>
        </w:rPr>
        <w:t xml:space="preserve">. </w:t>
      </w:r>
    </w:p>
    <w:p w:rsidR="004734C5" w:rsidRDefault="004734C5" w:rsidP="004734C5">
      <w:pPr>
        <w:pStyle w:val="ac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</w:p>
    <w:p w:rsidR="004734C5" w:rsidRDefault="004734C5" w:rsidP="004734C5">
      <w:pPr>
        <w:pStyle w:val="ac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</w:t>
      </w:r>
      <w:r>
        <w:rPr>
          <w:iCs/>
          <w:sz w:val="28"/>
          <w:szCs w:val="28"/>
        </w:rPr>
        <w:br/>
        <w:t xml:space="preserve">и проведению выборов в органы местного самоуправления, местного референдума на территории города Челябинска Челябинской области </w:t>
      </w:r>
      <w:r>
        <w:rPr>
          <w:iCs/>
          <w:sz w:val="28"/>
          <w:szCs w:val="28"/>
        </w:rPr>
        <w:br/>
        <w:t xml:space="preserve">для опубликования в газету «Вечерний Челябинск» и размещения </w:t>
      </w:r>
      <w:r>
        <w:rPr>
          <w:iCs/>
          <w:sz w:val="28"/>
          <w:szCs w:val="28"/>
        </w:rPr>
        <w:br/>
        <w:t>в информационно-телекоммуникационной сети «Интернет».</w:t>
      </w:r>
    </w:p>
    <w:p w:rsidR="00EE3C76" w:rsidRPr="000F4955" w:rsidRDefault="00EE3C76" w:rsidP="00EE3C7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F4955">
        <w:rPr>
          <w:sz w:val="28"/>
          <w:szCs w:val="28"/>
        </w:rPr>
        <w:t xml:space="preserve">4. Контроль за исполнением настоящего решения возложить </w:t>
      </w:r>
      <w:r w:rsidRPr="000F4955">
        <w:rPr>
          <w:sz w:val="28"/>
          <w:szCs w:val="28"/>
        </w:rPr>
        <w:br/>
        <w:t xml:space="preserve">на </w:t>
      </w:r>
      <w:r w:rsidR="000D5297">
        <w:rPr>
          <w:sz w:val="28"/>
          <w:szCs w:val="28"/>
        </w:rPr>
        <w:t>секретаря</w:t>
      </w:r>
      <w:r w:rsidRPr="000F4955">
        <w:rPr>
          <w:sz w:val="28"/>
          <w:szCs w:val="28"/>
        </w:rPr>
        <w:t xml:space="preserve"> территориальной избирательной комиссии </w:t>
      </w:r>
      <w:r>
        <w:rPr>
          <w:sz w:val="28"/>
          <w:szCs w:val="28"/>
        </w:rPr>
        <w:t>Курчатовского</w:t>
      </w:r>
      <w:r w:rsidRPr="000F4955">
        <w:rPr>
          <w:sz w:val="28"/>
          <w:szCs w:val="28"/>
        </w:rPr>
        <w:t xml:space="preserve"> района города Челябинска </w:t>
      </w:r>
      <w:r w:rsidR="000D5297">
        <w:rPr>
          <w:sz w:val="28"/>
          <w:szCs w:val="28"/>
        </w:rPr>
        <w:t>Пьянковой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4734C5">
      <w:pgSz w:w="11906" w:h="16838" w:code="9"/>
      <w:pgMar w:top="851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2F3" w:rsidRDefault="001F62F3" w:rsidP="00AF426C">
      <w:r>
        <w:separator/>
      </w:r>
    </w:p>
  </w:endnote>
  <w:endnote w:type="continuationSeparator" w:id="0">
    <w:p w:rsidR="001F62F3" w:rsidRDefault="001F62F3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2F3" w:rsidRDefault="001F62F3" w:rsidP="00AF426C">
      <w:r>
        <w:separator/>
      </w:r>
    </w:p>
  </w:footnote>
  <w:footnote w:type="continuationSeparator" w:id="0">
    <w:p w:rsidR="001F62F3" w:rsidRDefault="001F62F3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F10BA0"/>
    <w:multiLevelType w:val="hybridMultilevel"/>
    <w:tmpl w:val="4252D916"/>
    <w:lvl w:ilvl="0" w:tplc="C29677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A26D3"/>
    <w:rsid w:val="000D184B"/>
    <w:rsid w:val="000D5297"/>
    <w:rsid w:val="000E0633"/>
    <w:rsid w:val="0010666E"/>
    <w:rsid w:val="00134B4A"/>
    <w:rsid w:val="00152C0F"/>
    <w:rsid w:val="00154A06"/>
    <w:rsid w:val="00160F29"/>
    <w:rsid w:val="001A2BAF"/>
    <w:rsid w:val="001C579F"/>
    <w:rsid w:val="001D7FD4"/>
    <w:rsid w:val="001E7577"/>
    <w:rsid w:val="001F62F3"/>
    <w:rsid w:val="00214A05"/>
    <w:rsid w:val="002172B5"/>
    <w:rsid w:val="00232EE9"/>
    <w:rsid w:val="00245999"/>
    <w:rsid w:val="00252734"/>
    <w:rsid w:val="00263D2F"/>
    <w:rsid w:val="0028042F"/>
    <w:rsid w:val="0028552E"/>
    <w:rsid w:val="00312519"/>
    <w:rsid w:val="0031351E"/>
    <w:rsid w:val="00313894"/>
    <w:rsid w:val="00364076"/>
    <w:rsid w:val="0036777D"/>
    <w:rsid w:val="00393D46"/>
    <w:rsid w:val="003C3ABB"/>
    <w:rsid w:val="003C54FF"/>
    <w:rsid w:val="003E591E"/>
    <w:rsid w:val="00404BA3"/>
    <w:rsid w:val="00446791"/>
    <w:rsid w:val="00450346"/>
    <w:rsid w:val="00455B93"/>
    <w:rsid w:val="0046137D"/>
    <w:rsid w:val="00462B1D"/>
    <w:rsid w:val="0046379F"/>
    <w:rsid w:val="004734C5"/>
    <w:rsid w:val="004A6D9C"/>
    <w:rsid w:val="004C0D7A"/>
    <w:rsid w:val="004C6AAC"/>
    <w:rsid w:val="004D6A02"/>
    <w:rsid w:val="004E4641"/>
    <w:rsid w:val="00504518"/>
    <w:rsid w:val="0052073D"/>
    <w:rsid w:val="00527761"/>
    <w:rsid w:val="0055132B"/>
    <w:rsid w:val="005A303F"/>
    <w:rsid w:val="005B2DA3"/>
    <w:rsid w:val="005C7890"/>
    <w:rsid w:val="0060564C"/>
    <w:rsid w:val="00605C34"/>
    <w:rsid w:val="00613536"/>
    <w:rsid w:val="00626A5C"/>
    <w:rsid w:val="00656D06"/>
    <w:rsid w:val="00695036"/>
    <w:rsid w:val="006A75BC"/>
    <w:rsid w:val="006C17E3"/>
    <w:rsid w:val="006C2F21"/>
    <w:rsid w:val="006D5B56"/>
    <w:rsid w:val="006E17E8"/>
    <w:rsid w:val="00703E18"/>
    <w:rsid w:val="00710521"/>
    <w:rsid w:val="00716161"/>
    <w:rsid w:val="0072231B"/>
    <w:rsid w:val="00767C41"/>
    <w:rsid w:val="0079015E"/>
    <w:rsid w:val="007C714C"/>
    <w:rsid w:val="007D1FD3"/>
    <w:rsid w:val="007D353D"/>
    <w:rsid w:val="007E4202"/>
    <w:rsid w:val="00812ED0"/>
    <w:rsid w:val="00825113"/>
    <w:rsid w:val="00833FCE"/>
    <w:rsid w:val="0085133C"/>
    <w:rsid w:val="00863ED8"/>
    <w:rsid w:val="0087349D"/>
    <w:rsid w:val="008B0C90"/>
    <w:rsid w:val="008B3E8B"/>
    <w:rsid w:val="008B4222"/>
    <w:rsid w:val="008C4C55"/>
    <w:rsid w:val="008E0745"/>
    <w:rsid w:val="008E4D7E"/>
    <w:rsid w:val="008F66FC"/>
    <w:rsid w:val="008F6B46"/>
    <w:rsid w:val="00951D9E"/>
    <w:rsid w:val="00966D71"/>
    <w:rsid w:val="00972BE9"/>
    <w:rsid w:val="00987659"/>
    <w:rsid w:val="0099253B"/>
    <w:rsid w:val="009972E9"/>
    <w:rsid w:val="009B3B13"/>
    <w:rsid w:val="009F2FB7"/>
    <w:rsid w:val="009F4609"/>
    <w:rsid w:val="009F63FD"/>
    <w:rsid w:val="009F6996"/>
    <w:rsid w:val="00A12E96"/>
    <w:rsid w:val="00A658CF"/>
    <w:rsid w:val="00A66A31"/>
    <w:rsid w:val="00A7784A"/>
    <w:rsid w:val="00A91FFD"/>
    <w:rsid w:val="00AA050F"/>
    <w:rsid w:val="00AA67D0"/>
    <w:rsid w:val="00AC469E"/>
    <w:rsid w:val="00AF426C"/>
    <w:rsid w:val="00B1160B"/>
    <w:rsid w:val="00B14A71"/>
    <w:rsid w:val="00B37601"/>
    <w:rsid w:val="00B6677C"/>
    <w:rsid w:val="00B8160C"/>
    <w:rsid w:val="00B85CFC"/>
    <w:rsid w:val="00B901F7"/>
    <w:rsid w:val="00BF0C96"/>
    <w:rsid w:val="00BF3F89"/>
    <w:rsid w:val="00C01040"/>
    <w:rsid w:val="00C11DA5"/>
    <w:rsid w:val="00C25A30"/>
    <w:rsid w:val="00C41E51"/>
    <w:rsid w:val="00C676AF"/>
    <w:rsid w:val="00CB6CA7"/>
    <w:rsid w:val="00CD3A9D"/>
    <w:rsid w:val="00CD4702"/>
    <w:rsid w:val="00D32020"/>
    <w:rsid w:val="00D93598"/>
    <w:rsid w:val="00DA7E69"/>
    <w:rsid w:val="00DB5E50"/>
    <w:rsid w:val="00E14126"/>
    <w:rsid w:val="00E32F9C"/>
    <w:rsid w:val="00E53C23"/>
    <w:rsid w:val="00E854F5"/>
    <w:rsid w:val="00E86667"/>
    <w:rsid w:val="00E96D3B"/>
    <w:rsid w:val="00EA18FA"/>
    <w:rsid w:val="00EC74A6"/>
    <w:rsid w:val="00EE25E0"/>
    <w:rsid w:val="00EE3C76"/>
    <w:rsid w:val="00F00AF3"/>
    <w:rsid w:val="00F15006"/>
    <w:rsid w:val="00F278B7"/>
    <w:rsid w:val="00F342AC"/>
    <w:rsid w:val="00F5044F"/>
    <w:rsid w:val="00F55636"/>
    <w:rsid w:val="00F56D15"/>
    <w:rsid w:val="00F56F81"/>
    <w:rsid w:val="00F61970"/>
    <w:rsid w:val="00F954C5"/>
    <w:rsid w:val="00FA350D"/>
    <w:rsid w:val="00FD34D4"/>
    <w:rsid w:val="00FD4CF0"/>
    <w:rsid w:val="00FD4EA7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EE3C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No Spacing"/>
    <w:uiPriority w:val="1"/>
    <w:qFormat/>
    <w:rsid w:val="00EE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D5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FEE0-4306-47B6-BAD1-AAD323C9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12</cp:revision>
  <cp:lastPrinted>2024-07-23T12:52:00Z</cp:lastPrinted>
  <dcterms:created xsi:type="dcterms:W3CDTF">2024-07-19T07:42:00Z</dcterms:created>
  <dcterms:modified xsi:type="dcterms:W3CDTF">2024-07-23T12:52:00Z</dcterms:modified>
</cp:coreProperties>
</file>