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EB" w:rsidRPr="009936EB" w:rsidRDefault="00AB0F4F" w:rsidP="009936E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36EB">
        <w:rPr>
          <w:rFonts w:ascii="Times New Roman" w:hAnsi="Times New Roman" w:cs="Times New Roman"/>
          <w:b/>
          <w:sz w:val="28"/>
          <w:szCs w:val="28"/>
          <w:lang w:eastAsia="ru-RU"/>
        </w:rPr>
        <w:t>Получение адресно-справочной информации</w:t>
      </w:r>
      <w:r w:rsidR="009936EB" w:rsidRPr="009936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гражданам</w:t>
      </w:r>
    </w:p>
    <w:p w:rsidR="00AB0F4F" w:rsidRPr="009936EB" w:rsidRDefault="009936EB" w:rsidP="009936EB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36E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Российской Федерации</w:t>
      </w:r>
      <w:r w:rsidR="00AB0F4F" w:rsidRPr="009936E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B4F11" w:rsidRPr="00AB0F4F" w:rsidRDefault="006B4F11" w:rsidP="00AB0F4F">
      <w:pPr>
        <w:pStyle w:val="a7"/>
        <w:ind w:firstLine="39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0F4F">
        <w:rPr>
          <w:rFonts w:ascii="Times New Roman" w:hAnsi="Times New Roman" w:cs="Times New Roman"/>
          <w:sz w:val="28"/>
          <w:szCs w:val="28"/>
          <w:lang w:eastAsia="ru-RU"/>
        </w:rPr>
        <w:t>Для получения адресно-справочной информации через </w:t>
      </w:r>
      <w:hyperlink r:id="rId5" w:tgtFrame="_blank" w:history="1">
        <w:r w:rsidRPr="00AB0F4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портал </w:t>
        </w:r>
        <w:proofErr w:type="spellStart"/>
        <w:r w:rsidRPr="00AB0F4F">
          <w:rPr>
            <w:rFonts w:ascii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AB0F4F">
        <w:rPr>
          <w:rFonts w:ascii="Times New Roman" w:hAnsi="Times New Roman" w:cs="Times New Roman"/>
          <w:sz w:val="28"/>
          <w:szCs w:val="28"/>
          <w:lang w:eastAsia="ru-RU"/>
        </w:rPr>
        <w:t>, прежде всего, необходимо зайти в личный кабинет. На главном экране будет кнопка «Услуги». Открываем его.</w:t>
      </w:r>
    </w:p>
    <w:p w:rsidR="006B4F11" w:rsidRPr="006B4F11" w:rsidRDefault="006B4F11" w:rsidP="006B4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F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862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8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11" w:rsidRPr="00AB0F4F" w:rsidRDefault="006B4F11" w:rsidP="00AB0F4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</w:t>
      </w:r>
      <w:proofErr w:type="gramStart"/>
      <w:r w:rsidRPr="00AB0F4F">
        <w:rPr>
          <w:rFonts w:ascii="Times New Roman" w:hAnsi="Times New Roman" w:cs="Times New Roman"/>
          <w:sz w:val="28"/>
          <w:szCs w:val="28"/>
          <w:shd w:val="clear" w:color="auto" w:fill="FFFFFF"/>
        </w:rPr>
        <w:t>меню  необходимо</w:t>
      </w:r>
      <w:proofErr w:type="gramEnd"/>
      <w:r w:rsidRPr="00AB0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выбрать раздел «Лицензии, справки, аккредитации».</w:t>
      </w:r>
    </w:p>
    <w:p w:rsidR="006B4F11" w:rsidRPr="006B4F11" w:rsidRDefault="006B4F11" w:rsidP="006B4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F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55240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11" w:rsidRPr="00AB0F4F" w:rsidRDefault="006B4F11" w:rsidP="00AB0F4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F4F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находим раздел «Предоставление адресно-справочной информации» и заходим в него.</w:t>
      </w:r>
    </w:p>
    <w:p w:rsidR="006B4F11" w:rsidRPr="006B4F11" w:rsidRDefault="006B4F11" w:rsidP="006B4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F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2152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11" w:rsidRPr="00AB0F4F" w:rsidRDefault="006B4F11" w:rsidP="00AB0F4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F4F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«Электронные услуги» есть единственный пункт «Получение адресно-справочной информации в отношении физического лица». Открываем его.</w:t>
      </w:r>
    </w:p>
    <w:p w:rsidR="006B4F11" w:rsidRPr="006B4F11" w:rsidRDefault="006B4F11" w:rsidP="006B4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F1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0700" cy="28098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11" w:rsidRPr="00AB0F4F" w:rsidRDefault="006B4F11" w:rsidP="00AB0F4F">
      <w:pPr>
        <w:pStyle w:val="a7"/>
        <w:ind w:firstLine="39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F4F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откроется страница с описанием услуги. Здесь Вы можете узнать более подробно о предоставляемой услуге. Нажимаем кнопку «Получить услугу».</w:t>
      </w:r>
      <w:bookmarkStart w:id="0" w:name="_GoBack"/>
      <w:bookmarkEnd w:id="0"/>
    </w:p>
    <w:p w:rsidR="006B4F11" w:rsidRPr="006B4F11" w:rsidRDefault="006B4F11" w:rsidP="006B4F11">
      <w:pPr>
        <w:spacing w:after="0" w:line="36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6B4F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081525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11" w:rsidRPr="006B4F11" w:rsidRDefault="006B4F11" w:rsidP="006B4F11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B4F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этого система перенаправит Вас на старую версию портала</w:t>
      </w:r>
      <w:r w:rsidR="00B371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B4F11" w:rsidRPr="006B4F11" w:rsidRDefault="006B4F11" w:rsidP="006B4F11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B4F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66850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F11" w:rsidRDefault="006B4F11" w:rsidP="00AB0F4F">
      <w:pPr>
        <w:pStyle w:val="a7"/>
        <w:ind w:firstLine="39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загрузки откроется форма для заполнения. Она состоит из четырех шагов. Все пункты нужно заполнить максимально подробно, т.к. от этого </w:t>
      </w:r>
      <w:r w:rsidRPr="00AB0F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зависит, смогут ли вам оказать услугу. После заполнения формы, внизу страницы, появится кнопка «Подать заявление». Нажимаем ее.</w:t>
      </w:r>
    </w:p>
    <w:p w:rsidR="00AB0F4F" w:rsidRPr="00AB0F4F" w:rsidRDefault="00AB0F4F" w:rsidP="00AB0F4F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4F11" w:rsidRPr="006B4F11" w:rsidRDefault="006B4F11">
      <w:pPr>
        <w:rPr>
          <w:rFonts w:ascii="Times New Roman" w:hAnsi="Times New Roman" w:cs="Times New Roman"/>
          <w:sz w:val="28"/>
          <w:szCs w:val="28"/>
        </w:rPr>
      </w:pPr>
      <w:r w:rsidRPr="006B4F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045849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529" w:rsidRPr="00AB0F4F" w:rsidRDefault="006B4F11" w:rsidP="00AB0F4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суток ваше заявление уйдет в профильное ведомство и будет зарегистрировано. В личном кабинете появится соответствующее уведомление. По результатам вы получите ответ указанным вами способом. </w:t>
      </w:r>
      <w:r w:rsidR="00A91529" w:rsidRPr="00AB0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</w:p>
    <w:p w:rsidR="00A91529" w:rsidRPr="00AB0F4F" w:rsidRDefault="00A91529" w:rsidP="00AB0F4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F4F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не должен превышать тридцать календарных дней со дня приема заявления о предоставлении адресно-справочной информации, в том числе в форме электронного документа с использованием Единого портала.</w:t>
      </w:r>
    </w:p>
    <w:p w:rsidR="00A91529" w:rsidRPr="00AB0F4F" w:rsidRDefault="00A91529" w:rsidP="00AB0F4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F4F">
        <w:rPr>
          <w:rFonts w:ascii="Times New Roman" w:hAnsi="Times New Roman" w:cs="Times New Roman"/>
          <w:sz w:val="28"/>
          <w:szCs w:val="28"/>
        </w:rPr>
        <w:t>Заявление о предоставлении адресно-справочной информации может быть подано заявителем одним из следующих способов:</w:t>
      </w:r>
    </w:p>
    <w:p w:rsidR="00A91529" w:rsidRPr="00AB0F4F" w:rsidRDefault="00A91529" w:rsidP="00AB0F4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F4F">
        <w:rPr>
          <w:rFonts w:ascii="Times New Roman" w:hAnsi="Times New Roman" w:cs="Times New Roman"/>
          <w:sz w:val="28"/>
          <w:szCs w:val="28"/>
        </w:rPr>
        <w:t>- на бумажном носителе непосредственно в любое подразделение по вопросам миграции территориального органа МВД России;</w:t>
      </w:r>
    </w:p>
    <w:p w:rsidR="00A91529" w:rsidRPr="00AB0F4F" w:rsidRDefault="00A91529" w:rsidP="00AB0F4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F4F">
        <w:rPr>
          <w:rFonts w:ascii="Times New Roman" w:hAnsi="Times New Roman" w:cs="Times New Roman"/>
          <w:sz w:val="28"/>
          <w:szCs w:val="28"/>
        </w:rPr>
        <w:t>- в форме электронного документа с использованием Единого портала государственных и муниципальных услуг (функций) (далее – Единый портал).</w:t>
      </w:r>
    </w:p>
    <w:p w:rsidR="00A91529" w:rsidRPr="00AB0F4F" w:rsidRDefault="00A91529" w:rsidP="00AB0F4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F4F">
        <w:rPr>
          <w:rFonts w:ascii="Times New Roman" w:hAnsi="Times New Roman" w:cs="Times New Roman"/>
          <w:sz w:val="28"/>
          <w:szCs w:val="28"/>
        </w:rPr>
        <w:t>В зависимости от выбора заявителя, результат предоставления государственной услуги можно получить:</w:t>
      </w:r>
    </w:p>
    <w:p w:rsidR="00A91529" w:rsidRPr="00AB0F4F" w:rsidRDefault="00A91529" w:rsidP="00AB0F4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F4F">
        <w:rPr>
          <w:rFonts w:ascii="Times New Roman" w:hAnsi="Times New Roman" w:cs="Times New Roman"/>
          <w:sz w:val="28"/>
          <w:szCs w:val="28"/>
        </w:rPr>
        <w:t>- лично в подразделении по вопросам миграции территориального органа МВД России на районом уровне;</w:t>
      </w:r>
    </w:p>
    <w:p w:rsidR="00A91529" w:rsidRPr="00AB0F4F" w:rsidRDefault="00A91529" w:rsidP="00AB0F4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F4F">
        <w:rPr>
          <w:rFonts w:ascii="Times New Roman" w:hAnsi="Times New Roman" w:cs="Times New Roman"/>
          <w:sz w:val="28"/>
          <w:szCs w:val="28"/>
        </w:rPr>
        <w:t>- на почтовый адрес;</w:t>
      </w:r>
    </w:p>
    <w:p w:rsidR="00A91529" w:rsidRPr="00AB0F4F" w:rsidRDefault="00A91529" w:rsidP="00AB0F4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F4F">
        <w:rPr>
          <w:rFonts w:ascii="Times New Roman" w:hAnsi="Times New Roman" w:cs="Times New Roman"/>
          <w:sz w:val="28"/>
          <w:szCs w:val="28"/>
        </w:rPr>
        <w:t>- на адрес электронной почты;</w:t>
      </w:r>
    </w:p>
    <w:p w:rsidR="006B4F11" w:rsidRPr="00AB0F4F" w:rsidRDefault="00A91529" w:rsidP="00AB0F4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F4F">
        <w:rPr>
          <w:rFonts w:ascii="Times New Roman" w:hAnsi="Times New Roman" w:cs="Times New Roman"/>
          <w:sz w:val="28"/>
          <w:szCs w:val="28"/>
        </w:rPr>
        <w:t>- в личный кабинет заявителя на Едином портале.</w:t>
      </w:r>
    </w:p>
    <w:p w:rsidR="00A91529" w:rsidRPr="00AB0F4F" w:rsidRDefault="00A91529" w:rsidP="00AB0F4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F4F">
        <w:rPr>
          <w:rFonts w:ascii="Times New Roman" w:hAnsi="Times New Roman" w:cs="Times New Roman"/>
          <w:sz w:val="28"/>
          <w:szCs w:val="28"/>
        </w:rPr>
        <w:t>Непосредственное предоставление государственной услуги осуществляется подразделениями по вопросам миграции территориальных органов МВД России на районном уровне (далее – подразделения по вопросам миграции).</w:t>
      </w:r>
    </w:p>
    <w:p w:rsidR="006B4F11" w:rsidRPr="00AB0F4F" w:rsidRDefault="00A91529" w:rsidP="00AB0F4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F4F">
        <w:rPr>
          <w:rFonts w:ascii="Times New Roman" w:hAnsi="Times New Roman" w:cs="Times New Roman"/>
          <w:sz w:val="28"/>
          <w:szCs w:val="28"/>
        </w:rPr>
        <w:t>Государственная услуга не оказывается в многофункциональных центрах предоставления государственных и муниципальных услуг.</w:t>
      </w:r>
    </w:p>
    <w:sectPr w:rsidR="006B4F11" w:rsidRPr="00AB0F4F" w:rsidSect="006F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20AB3"/>
    <w:multiLevelType w:val="multilevel"/>
    <w:tmpl w:val="9C60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C3F60"/>
    <w:multiLevelType w:val="multilevel"/>
    <w:tmpl w:val="2E2C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11"/>
    <w:rsid w:val="006B4F11"/>
    <w:rsid w:val="006F1232"/>
    <w:rsid w:val="009936EB"/>
    <w:rsid w:val="00A91529"/>
    <w:rsid w:val="00AB0F4F"/>
    <w:rsid w:val="00B3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C4D2C-48EB-45CF-8B4F-8163233E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2"/>
  </w:style>
  <w:style w:type="paragraph" w:styleId="2">
    <w:name w:val="heading 2"/>
    <w:basedOn w:val="a"/>
    <w:link w:val="20"/>
    <w:uiPriority w:val="9"/>
    <w:qFormat/>
    <w:rsid w:val="006B4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4F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4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F1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B0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gosuslugi.ru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pazitifkaolya@mail.ru</dc:creator>
  <cp:keywords/>
  <dc:description/>
  <cp:lastModifiedBy>OVM</cp:lastModifiedBy>
  <cp:revision>4</cp:revision>
  <dcterms:created xsi:type="dcterms:W3CDTF">2022-10-14T09:58:00Z</dcterms:created>
  <dcterms:modified xsi:type="dcterms:W3CDTF">2022-10-14T12:09:00Z</dcterms:modified>
</cp:coreProperties>
</file>